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ТЕМНИКОВСКОГО ГОРОДСКОГО ПОСЕЛЕНИЯ</w:t>
      </w: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ТЕМНИКОВСКОГО МУНИЦИПАЛЬНОГО РАЙОНА</w:t>
      </w: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РЕСПУБЛИКИ МОРДОВИЯ</w:t>
      </w:r>
    </w:p>
    <w:p w:rsidR="009B1692" w:rsidRPr="00425632" w:rsidRDefault="009B1692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.06.2023 г. № 128</w:t>
      </w:r>
    </w:p>
    <w:p w:rsidR="009B1692" w:rsidRPr="00425632" w:rsidRDefault="009B1692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г.Темников</w:t>
      </w:r>
      <w:proofErr w:type="spellEnd"/>
    </w:p>
    <w:p w:rsidR="009B1692" w:rsidRPr="00425632" w:rsidRDefault="009B1692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состава комиссии в сфере потребительского рынка и услуг</w:t>
      </w:r>
    </w:p>
    <w:p w:rsidR="009B1692" w:rsidRPr="00425632" w:rsidRDefault="005D2396" w:rsidP="00425632">
      <w:pPr>
        <w:pStyle w:val="PreformattedText"/>
        <w:jc w:val="center"/>
        <w:rPr>
          <w:lang w:val="ru-RU"/>
        </w:rPr>
      </w:pPr>
      <w:proofErr w:type="spellStart"/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Темниковского</w:t>
      </w:r>
      <w:proofErr w:type="spellEnd"/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</w:t>
      </w:r>
      <w:r w:rsidRPr="00425632"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</w:p>
    <w:p w:rsidR="009B1692" w:rsidRPr="00425632" w:rsidRDefault="009B1692">
      <w:pPr>
        <w:pStyle w:val="PreformattedText"/>
        <w:rPr>
          <w:lang w:val="ru-RU"/>
        </w:rPr>
      </w:pPr>
    </w:p>
    <w:p w:rsidR="009B1692" w:rsidRPr="00425632" w:rsidRDefault="00425632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"Об общих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принципах организации местного,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27.07.2010 №210-ФЗ «Об организации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х услуг» </w:t>
      </w:r>
      <w:proofErr w:type="gramStart"/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</w:t>
      </w:r>
      <w:proofErr w:type="spellStart"/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поселения  </w:t>
      </w:r>
      <w:proofErr w:type="spellStart"/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396" w:rsidRPr="00425632">
        <w:rPr>
          <w:rFonts w:ascii="Times New Roman" w:hAnsi="Times New Roman" w:cs="Times New Roman"/>
          <w:sz w:val="28"/>
          <w:szCs w:val="28"/>
          <w:lang w:val="ru-RU"/>
        </w:rPr>
        <w:t>Мордовия постановляет:</w:t>
      </w:r>
    </w:p>
    <w:p w:rsidR="009B1692" w:rsidRPr="00425632" w:rsidRDefault="009B1692" w:rsidP="0042563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sz w:val="28"/>
          <w:szCs w:val="28"/>
          <w:lang w:val="ru-RU"/>
        </w:rPr>
        <w:t>1. Утвердить состав комиссии в сфере потребительского рынка и услуг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(Приложение).</w:t>
      </w:r>
    </w:p>
    <w:p w:rsidR="009B1692" w:rsidRPr="00425632" w:rsidRDefault="009B1692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425632">
        <w:rPr>
          <w:rFonts w:ascii="Times New Roman" w:hAnsi="Times New Roman" w:cs="Times New Roman"/>
          <w:sz w:val="28"/>
          <w:szCs w:val="28"/>
          <w:lang w:val="ru-RU"/>
        </w:rPr>
        <w:t>Приз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>нать  утратившими</w:t>
      </w:r>
      <w:proofErr w:type="gramEnd"/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Администрации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горо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>Республики Мордовия от 10.08.2018г., № 207 «Об утверждении состава комиссии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в сфере потребительского рынка и услуг </w:t>
      </w: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поселения».</w:t>
      </w:r>
    </w:p>
    <w:p w:rsidR="009B1692" w:rsidRPr="00425632" w:rsidRDefault="009B1692" w:rsidP="0042563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sz w:val="28"/>
          <w:szCs w:val="28"/>
          <w:lang w:val="ru-RU"/>
        </w:rPr>
        <w:t>3. Разместить настоящее постановление на официальном сайте.</w:t>
      </w:r>
    </w:p>
    <w:p w:rsidR="009B1692" w:rsidRPr="00425632" w:rsidRDefault="009B1692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632">
        <w:rPr>
          <w:rFonts w:ascii="Times New Roman" w:hAnsi="Times New Roman" w:cs="Times New Roman"/>
          <w:sz w:val="28"/>
          <w:szCs w:val="28"/>
          <w:lang w:val="ru-RU"/>
        </w:rPr>
        <w:t>4. Настоящее постановление вступает в силу со дня его официального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9B1692" w:rsidRPr="00425632" w:rsidRDefault="009B1692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>. главы администрации</w:t>
      </w: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</w:p>
    <w:p w:rsidR="009B1692" w:rsidRPr="00425632" w:rsidRDefault="005D2396" w:rsidP="0042563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63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                                              </w:t>
      </w:r>
      <w:r w:rsidRPr="00425632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proofErr w:type="spellStart"/>
      <w:r w:rsidRPr="00425632">
        <w:rPr>
          <w:rFonts w:ascii="Times New Roman" w:hAnsi="Times New Roman" w:cs="Times New Roman"/>
          <w:sz w:val="28"/>
          <w:szCs w:val="28"/>
          <w:lang w:val="ru-RU"/>
        </w:rPr>
        <w:t>Симцов</w:t>
      </w:r>
      <w:proofErr w:type="spellEnd"/>
    </w:p>
    <w:p w:rsidR="009B1692" w:rsidRPr="00425632" w:rsidRDefault="005D2396">
      <w:pPr>
        <w:pStyle w:val="PreformattedText"/>
        <w:rPr>
          <w:lang w:val="ru-RU"/>
        </w:rPr>
      </w:pPr>
      <w:r w:rsidRPr="00425632">
        <w:rPr>
          <w:lang w:val="ru-RU"/>
        </w:rPr>
        <w:br w:type="page"/>
      </w:r>
    </w:p>
    <w:p w:rsidR="009B1692" w:rsidRPr="005D2396" w:rsidRDefault="005D2396">
      <w:pPr>
        <w:pStyle w:val="PreformattedText"/>
        <w:ind w:left="5580"/>
        <w:rPr>
          <w:rFonts w:ascii="Times New Roman" w:hAnsi="Times New Roman" w:cs="Times New Roman"/>
          <w:lang w:val="ru-RU"/>
        </w:rPr>
      </w:pPr>
      <w:r w:rsidRPr="005D2396">
        <w:rPr>
          <w:rFonts w:ascii="Times New Roman" w:hAnsi="Times New Roman" w:cs="Times New Roman"/>
          <w:lang w:val="ru-RU"/>
        </w:rPr>
        <w:lastRenderedPageBreak/>
        <w:t>Приложение к</w:t>
      </w:r>
    </w:p>
    <w:p w:rsidR="009B1692" w:rsidRPr="005D2396" w:rsidRDefault="005D2396" w:rsidP="005D2396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</w:t>
      </w:r>
      <w:r w:rsidRPr="005D2396">
        <w:rPr>
          <w:rFonts w:ascii="Times New Roman" w:hAnsi="Times New Roman" w:cs="Times New Roman"/>
          <w:lang w:val="ru-RU"/>
        </w:rPr>
        <w:t>Постановлению администрации</w:t>
      </w:r>
    </w:p>
    <w:p w:rsidR="009B1692" w:rsidRPr="005D2396" w:rsidRDefault="005D2396" w:rsidP="005D2396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</w:t>
      </w:r>
      <w:proofErr w:type="spellStart"/>
      <w:r w:rsidRPr="005D2396">
        <w:rPr>
          <w:rFonts w:ascii="Times New Roman" w:hAnsi="Times New Roman" w:cs="Times New Roman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lang w:val="ru-RU"/>
        </w:rPr>
        <w:t xml:space="preserve"> городского поселения</w:t>
      </w:r>
    </w:p>
    <w:p w:rsidR="009B1692" w:rsidRPr="005D2396" w:rsidRDefault="005D2396" w:rsidP="005D2396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</w:t>
      </w:r>
      <w:proofErr w:type="spellStart"/>
      <w:r w:rsidRPr="005D2396">
        <w:rPr>
          <w:rFonts w:ascii="Times New Roman" w:hAnsi="Times New Roman" w:cs="Times New Roman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lang w:val="ru-RU"/>
        </w:rPr>
        <w:t xml:space="preserve"> муниципального района</w:t>
      </w:r>
    </w:p>
    <w:p w:rsidR="009B1692" w:rsidRPr="005D2396" w:rsidRDefault="005D2396">
      <w:pPr>
        <w:pStyle w:val="PreformattedText"/>
        <w:ind w:left="5580"/>
        <w:rPr>
          <w:rFonts w:ascii="Times New Roman" w:hAnsi="Times New Roman" w:cs="Times New Roman"/>
          <w:lang w:val="ru-RU"/>
        </w:rPr>
      </w:pPr>
      <w:r w:rsidRPr="005D2396">
        <w:rPr>
          <w:rFonts w:ascii="Times New Roman" w:hAnsi="Times New Roman" w:cs="Times New Roman"/>
          <w:lang w:val="ru-RU"/>
        </w:rPr>
        <w:t xml:space="preserve">от </w:t>
      </w:r>
      <w:r>
        <w:rPr>
          <w:rFonts w:ascii="Times New Roman" w:hAnsi="Times New Roman" w:cs="Times New Roman"/>
          <w:lang w:val="ru-RU"/>
        </w:rPr>
        <w:t>21.06.2023 г.</w:t>
      </w:r>
      <w:r w:rsidRPr="005D2396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>132</w:t>
      </w:r>
    </w:p>
    <w:p w:rsidR="009B1692" w:rsidRPr="00425632" w:rsidRDefault="009B1692">
      <w:pPr>
        <w:pStyle w:val="PreformattedText"/>
        <w:rPr>
          <w:lang w:val="ru-RU"/>
        </w:rPr>
      </w:pPr>
    </w:p>
    <w:p w:rsidR="005D2396" w:rsidRDefault="005D2396" w:rsidP="005D239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9B1692" w:rsidRPr="005D2396" w:rsidRDefault="005D2396" w:rsidP="005D239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КОМИССИИ В СФЕРЕ ПОТРЕБИТЕЛЬСКОГО РЫНКА И УСЛУГ</w:t>
      </w:r>
    </w:p>
    <w:p w:rsidR="009B1692" w:rsidRPr="005D2396" w:rsidRDefault="005D2396" w:rsidP="005D239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 ГОРОДСКОГО ПОСЕЛЕНИЯ</w:t>
      </w:r>
    </w:p>
    <w:p w:rsidR="009B1692" w:rsidRPr="00425632" w:rsidRDefault="009B1692">
      <w:pPr>
        <w:pStyle w:val="PreformattedText"/>
        <w:rPr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едседатель комиссии: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Симцов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А.В - заместитель главы администрации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поселения; 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Секретарь комиссии: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Трегулова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Д.Ш. - ведущий специалист администрации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поселения;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396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Чибирев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Н.Н. -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юрисконсульт администрации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поселения;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Висюлькин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А.Н. - начальник отдела архитектуры администрации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(по согласованию);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Очкина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Е.А. - заведующая отделом маркетинга, анализа и прогнозов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по экономике администрации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Темниковского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(по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согласованию);</w:t>
      </w:r>
    </w:p>
    <w:p w:rsidR="009B1692" w:rsidRPr="005D2396" w:rsidRDefault="009B1692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692" w:rsidRPr="005D2396" w:rsidRDefault="005D2396" w:rsidP="005D23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Ермошкин</w:t>
      </w:r>
      <w:proofErr w:type="spellEnd"/>
      <w:r w:rsidRPr="005D2396">
        <w:rPr>
          <w:rFonts w:ascii="Times New Roman" w:hAnsi="Times New Roman" w:cs="Times New Roman"/>
          <w:sz w:val="28"/>
          <w:szCs w:val="28"/>
          <w:lang w:val="ru-RU"/>
        </w:rPr>
        <w:t xml:space="preserve"> А.А. - депутат </w:t>
      </w:r>
      <w:proofErr w:type="spellStart"/>
      <w:r w:rsidRPr="005D2396">
        <w:rPr>
          <w:rFonts w:ascii="Times New Roman" w:hAnsi="Times New Roman" w:cs="Times New Roman"/>
          <w:sz w:val="28"/>
          <w:szCs w:val="28"/>
          <w:lang w:val="ru-RU"/>
        </w:rPr>
        <w:t>Темнико</w:t>
      </w:r>
      <w:r>
        <w:rPr>
          <w:rFonts w:ascii="Times New Roman" w:hAnsi="Times New Roman" w:cs="Times New Roman"/>
          <w:sz w:val="28"/>
          <w:szCs w:val="28"/>
          <w:lang w:val="ru-RU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(по </w:t>
      </w:r>
      <w:r w:rsidRPr="005D2396">
        <w:rPr>
          <w:rFonts w:ascii="Times New Roman" w:hAnsi="Times New Roman" w:cs="Times New Roman"/>
          <w:sz w:val="28"/>
          <w:szCs w:val="28"/>
          <w:lang w:val="ru-RU"/>
        </w:rPr>
        <w:t>согласованию).</w:t>
      </w:r>
    </w:p>
    <w:sectPr w:rsidR="009B1692" w:rsidRPr="005D239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92"/>
    <w:rsid w:val="00425632"/>
    <w:rsid w:val="005D2396"/>
    <w:rsid w:val="009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C3F8"/>
  <w15:docId w15:val="{9CE7991F-697B-4664-BF2B-19DF16FF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Gorod6</cp:lastModifiedBy>
  <cp:revision>2</cp:revision>
  <dcterms:created xsi:type="dcterms:W3CDTF">2023-06-21T12:46:00Z</dcterms:created>
  <dcterms:modified xsi:type="dcterms:W3CDTF">2023-06-21T12:53:00Z</dcterms:modified>
  <dc:language>en-US</dc:language>
</cp:coreProperties>
</file>