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27A" w:rsidRDefault="00C0283C" w:rsidP="00B34F56">
      <w:pPr>
        <w:jc w:val="center"/>
      </w:pPr>
      <w:r>
        <w:t>Что такое экстремистс</w:t>
      </w:r>
      <w:r>
        <w:t>к</w:t>
      </w:r>
      <w:r>
        <w:t>ие материалы</w:t>
      </w:r>
    </w:p>
    <w:p w:rsidR="00B34F56" w:rsidRDefault="00B34F56"/>
    <w:p w:rsidR="004D1335" w:rsidRDefault="004D1335" w:rsidP="004D1335">
      <w:pPr>
        <w:ind w:firstLine="709"/>
      </w:pPr>
      <w:r>
        <w:t xml:space="preserve">Согласно </w:t>
      </w:r>
      <w:r>
        <w:t>Федеральн</w:t>
      </w:r>
      <w:r>
        <w:t>ому</w:t>
      </w:r>
      <w:r>
        <w:t xml:space="preserve"> закон</w:t>
      </w:r>
      <w:r>
        <w:t>у</w:t>
      </w:r>
      <w:r>
        <w:t xml:space="preserve"> от 25.07.2002 N 114-ФЗ</w:t>
      </w:r>
      <w:r>
        <w:t xml:space="preserve"> </w:t>
      </w:r>
      <w:r>
        <w:t>"О противодействии экстремистской деятельности"</w:t>
      </w:r>
      <w:r>
        <w:t xml:space="preserve"> </w:t>
      </w:r>
      <w:r w:rsidR="0007734B" w:rsidRPr="0007734B">
        <w:t>экстремистские материалы -</w:t>
      </w:r>
      <w:r w:rsidR="0007734B">
        <w:t xml:space="preserve"> это</w:t>
      </w:r>
      <w:r w:rsidR="0007734B" w:rsidRPr="0007734B">
        <w:t xml:space="preserve">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r>
        <w:t>.</w:t>
      </w:r>
    </w:p>
    <w:p w:rsidR="0007734B" w:rsidRDefault="0007734B" w:rsidP="004D1335">
      <w:pPr>
        <w:ind w:firstLine="709"/>
      </w:pPr>
      <w:r w:rsidRPr="0007734B">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237B5C" w:rsidRDefault="00237B5C" w:rsidP="004D1335">
      <w:pPr>
        <w:ind w:firstLine="709"/>
      </w:pPr>
      <w:r w:rsidRPr="00237B5C">
        <w:t>Одновременно с решением о признании информационных материалов экстремистскими судом принимается решение об их конфискации.</w:t>
      </w:r>
    </w:p>
    <w:p w:rsidR="00237B5C" w:rsidRDefault="00237B5C" w:rsidP="00237B5C">
      <w:pPr>
        <w:ind w:firstLine="709"/>
      </w:pPr>
      <w: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r>
        <w:t xml:space="preserve"> (</w:t>
      </w:r>
      <w:r w:rsidRPr="00237B5C">
        <w:t>Министерств</w:t>
      </w:r>
      <w:r>
        <w:t>о</w:t>
      </w:r>
      <w:r w:rsidRPr="00237B5C">
        <w:t xml:space="preserve"> юстиции Российской Федерации</w:t>
      </w:r>
      <w:r>
        <w:t>)</w:t>
      </w:r>
      <w:bookmarkStart w:id="0" w:name="_GoBack"/>
      <w:bookmarkEnd w:id="0"/>
      <w:r>
        <w:t>.</w:t>
      </w:r>
    </w:p>
    <w:p w:rsidR="00237B5C" w:rsidRDefault="00237B5C" w:rsidP="00237B5C">
      <w:pPr>
        <w:ind w:firstLine="709"/>
      </w:pPr>
      <w: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237B5C" w:rsidRDefault="00237B5C" w:rsidP="00237B5C">
      <w:pPr>
        <w:ind w:firstLine="709"/>
      </w:pPr>
      <w: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sectPr w:rsidR="00237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56"/>
    <w:rsid w:val="0007734B"/>
    <w:rsid w:val="00237B5C"/>
    <w:rsid w:val="002B0284"/>
    <w:rsid w:val="0040714B"/>
    <w:rsid w:val="004D1335"/>
    <w:rsid w:val="00624CFF"/>
    <w:rsid w:val="006451F9"/>
    <w:rsid w:val="008E327A"/>
    <w:rsid w:val="009E2173"/>
    <w:rsid w:val="00B34F56"/>
    <w:rsid w:val="00BC1C1D"/>
    <w:rsid w:val="00BF4E6E"/>
    <w:rsid w:val="00C0283C"/>
    <w:rsid w:val="00CF493E"/>
    <w:rsid w:val="00D24AE2"/>
    <w:rsid w:val="00E76391"/>
    <w:rsid w:val="00EC2FC1"/>
    <w:rsid w:val="00EE11B2"/>
    <w:rsid w:val="00F66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1DD1"/>
  <w15:chartTrackingRefBased/>
  <w15:docId w15:val="{F18FF9C2-F8F5-46EF-AB3C-0F620E3F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8791">
      <w:bodyDiv w:val="1"/>
      <w:marLeft w:val="0"/>
      <w:marRight w:val="0"/>
      <w:marTop w:val="0"/>
      <w:marBottom w:val="0"/>
      <w:divBdr>
        <w:top w:val="none" w:sz="0" w:space="0" w:color="auto"/>
        <w:left w:val="none" w:sz="0" w:space="0" w:color="auto"/>
        <w:bottom w:val="none" w:sz="0" w:space="0" w:color="auto"/>
        <w:right w:val="none" w:sz="0" w:space="0" w:color="auto"/>
      </w:divBdr>
    </w:div>
    <w:div w:id="107094169">
      <w:bodyDiv w:val="1"/>
      <w:marLeft w:val="0"/>
      <w:marRight w:val="0"/>
      <w:marTop w:val="0"/>
      <w:marBottom w:val="0"/>
      <w:divBdr>
        <w:top w:val="none" w:sz="0" w:space="0" w:color="auto"/>
        <w:left w:val="none" w:sz="0" w:space="0" w:color="auto"/>
        <w:bottom w:val="none" w:sz="0" w:space="0" w:color="auto"/>
        <w:right w:val="none" w:sz="0" w:space="0" w:color="auto"/>
      </w:divBdr>
    </w:div>
    <w:div w:id="185026117">
      <w:bodyDiv w:val="1"/>
      <w:marLeft w:val="0"/>
      <w:marRight w:val="0"/>
      <w:marTop w:val="0"/>
      <w:marBottom w:val="0"/>
      <w:divBdr>
        <w:top w:val="none" w:sz="0" w:space="0" w:color="auto"/>
        <w:left w:val="none" w:sz="0" w:space="0" w:color="auto"/>
        <w:bottom w:val="none" w:sz="0" w:space="0" w:color="auto"/>
        <w:right w:val="none" w:sz="0" w:space="0" w:color="auto"/>
      </w:divBdr>
    </w:div>
    <w:div w:id="205145422">
      <w:bodyDiv w:val="1"/>
      <w:marLeft w:val="0"/>
      <w:marRight w:val="0"/>
      <w:marTop w:val="0"/>
      <w:marBottom w:val="0"/>
      <w:divBdr>
        <w:top w:val="none" w:sz="0" w:space="0" w:color="auto"/>
        <w:left w:val="none" w:sz="0" w:space="0" w:color="auto"/>
        <w:bottom w:val="none" w:sz="0" w:space="0" w:color="auto"/>
        <w:right w:val="none" w:sz="0" w:space="0" w:color="auto"/>
      </w:divBdr>
    </w:div>
    <w:div w:id="213661821">
      <w:bodyDiv w:val="1"/>
      <w:marLeft w:val="0"/>
      <w:marRight w:val="0"/>
      <w:marTop w:val="0"/>
      <w:marBottom w:val="0"/>
      <w:divBdr>
        <w:top w:val="none" w:sz="0" w:space="0" w:color="auto"/>
        <w:left w:val="none" w:sz="0" w:space="0" w:color="auto"/>
        <w:bottom w:val="none" w:sz="0" w:space="0" w:color="auto"/>
        <w:right w:val="none" w:sz="0" w:space="0" w:color="auto"/>
      </w:divBdr>
    </w:div>
    <w:div w:id="261494871">
      <w:bodyDiv w:val="1"/>
      <w:marLeft w:val="0"/>
      <w:marRight w:val="0"/>
      <w:marTop w:val="0"/>
      <w:marBottom w:val="0"/>
      <w:divBdr>
        <w:top w:val="none" w:sz="0" w:space="0" w:color="auto"/>
        <w:left w:val="none" w:sz="0" w:space="0" w:color="auto"/>
        <w:bottom w:val="none" w:sz="0" w:space="0" w:color="auto"/>
        <w:right w:val="none" w:sz="0" w:space="0" w:color="auto"/>
      </w:divBdr>
    </w:div>
    <w:div w:id="274138473">
      <w:bodyDiv w:val="1"/>
      <w:marLeft w:val="0"/>
      <w:marRight w:val="0"/>
      <w:marTop w:val="0"/>
      <w:marBottom w:val="0"/>
      <w:divBdr>
        <w:top w:val="none" w:sz="0" w:space="0" w:color="auto"/>
        <w:left w:val="none" w:sz="0" w:space="0" w:color="auto"/>
        <w:bottom w:val="none" w:sz="0" w:space="0" w:color="auto"/>
        <w:right w:val="none" w:sz="0" w:space="0" w:color="auto"/>
      </w:divBdr>
    </w:div>
    <w:div w:id="458032536">
      <w:bodyDiv w:val="1"/>
      <w:marLeft w:val="0"/>
      <w:marRight w:val="0"/>
      <w:marTop w:val="0"/>
      <w:marBottom w:val="0"/>
      <w:divBdr>
        <w:top w:val="none" w:sz="0" w:space="0" w:color="auto"/>
        <w:left w:val="none" w:sz="0" w:space="0" w:color="auto"/>
        <w:bottom w:val="none" w:sz="0" w:space="0" w:color="auto"/>
        <w:right w:val="none" w:sz="0" w:space="0" w:color="auto"/>
      </w:divBdr>
    </w:div>
    <w:div w:id="623930420">
      <w:bodyDiv w:val="1"/>
      <w:marLeft w:val="0"/>
      <w:marRight w:val="0"/>
      <w:marTop w:val="0"/>
      <w:marBottom w:val="0"/>
      <w:divBdr>
        <w:top w:val="none" w:sz="0" w:space="0" w:color="auto"/>
        <w:left w:val="none" w:sz="0" w:space="0" w:color="auto"/>
        <w:bottom w:val="none" w:sz="0" w:space="0" w:color="auto"/>
        <w:right w:val="none" w:sz="0" w:space="0" w:color="auto"/>
      </w:divBdr>
    </w:div>
    <w:div w:id="771244747">
      <w:bodyDiv w:val="1"/>
      <w:marLeft w:val="0"/>
      <w:marRight w:val="0"/>
      <w:marTop w:val="0"/>
      <w:marBottom w:val="0"/>
      <w:divBdr>
        <w:top w:val="none" w:sz="0" w:space="0" w:color="auto"/>
        <w:left w:val="none" w:sz="0" w:space="0" w:color="auto"/>
        <w:bottom w:val="none" w:sz="0" w:space="0" w:color="auto"/>
        <w:right w:val="none" w:sz="0" w:space="0" w:color="auto"/>
      </w:divBdr>
    </w:div>
    <w:div w:id="792165660">
      <w:bodyDiv w:val="1"/>
      <w:marLeft w:val="0"/>
      <w:marRight w:val="0"/>
      <w:marTop w:val="0"/>
      <w:marBottom w:val="0"/>
      <w:divBdr>
        <w:top w:val="none" w:sz="0" w:space="0" w:color="auto"/>
        <w:left w:val="none" w:sz="0" w:space="0" w:color="auto"/>
        <w:bottom w:val="none" w:sz="0" w:space="0" w:color="auto"/>
        <w:right w:val="none" w:sz="0" w:space="0" w:color="auto"/>
      </w:divBdr>
    </w:div>
    <w:div w:id="792672537">
      <w:bodyDiv w:val="1"/>
      <w:marLeft w:val="0"/>
      <w:marRight w:val="0"/>
      <w:marTop w:val="0"/>
      <w:marBottom w:val="0"/>
      <w:divBdr>
        <w:top w:val="none" w:sz="0" w:space="0" w:color="auto"/>
        <w:left w:val="none" w:sz="0" w:space="0" w:color="auto"/>
        <w:bottom w:val="none" w:sz="0" w:space="0" w:color="auto"/>
        <w:right w:val="none" w:sz="0" w:space="0" w:color="auto"/>
      </w:divBdr>
    </w:div>
    <w:div w:id="941643597">
      <w:bodyDiv w:val="1"/>
      <w:marLeft w:val="0"/>
      <w:marRight w:val="0"/>
      <w:marTop w:val="0"/>
      <w:marBottom w:val="0"/>
      <w:divBdr>
        <w:top w:val="none" w:sz="0" w:space="0" w:color="auto"/>
        <w:left w:val="none" w:sz="0" w:space="0" w:color="auto"/>
        <w:bottom w:val="none" w:sz="0" w:space="0" w:color="auto"/>
        <w:right w:val="none" w:sz="0" w:space="0" w:color="auto"/>
      </w:divBdr>
    </w:div>
    <w:div w:id="947158586">
      <w:bodyDiv w:val="1"/>
      <w:marLeft w:val="0"/>
      <w:marRight w:val="0"/>
      <w:marTop w:val="0"/>
      <w:marBottom w:val="0"/>
      <w:divBdr>
        <w:top w:val="none" w:sz="0" w:space="0" w:color="auto"/>
        <w:left w:val="none" w:sz="0" w:space="0" w:color="auto"/>
        <w:bottom w:val="none" w:sz="0" w:space="0" w:color="auto"/>
        <w:right w:val="none" w:sz="0" w:space="0" w:color="auto"/>
      </w:divBdr>
    </w:div>
    <w:div w:id="973829278">
      <w:bodyDiv w:val="1"/>
      <w:marLeft w:val="0"/>
      <w:marRight w:val="0"/>
      <w:marTop w:val="0"/>
      <w:marBottom w:val="0"/>
      <w:divBdr>
        <w:top w:val="none" w:sz="0" w:space="0" w:color="auto"/>
        <w:left w:val="none" w:sz="0" w:space="0" w:color="auto"/>
        <w:bottom w:val="none" w:sz="0" w:space="0" w:color="auto"/>
        <w:right w:val="none" w:sz="0" w:space="0" w:color="auto"/>
      </w:divBdr>
    </w:div>
    <w:div w:id="1002902628">
      <w:bodyDiv w:val="1"/>
      <w:marLeft w:val="0"/>
      <w:marRight w:val="0"/>
      <w:marTop w:val="0"/>
      <w:marBottom w:val="0"/>
      <w:divBdr>
        <w:top w:val="none" w:sz="0" w:space="0" w:color="auto"/>
        <w:left w:val="none" w:sz="0" w:space="0" w:color="auto"/>
        <w:bottom w:val="none" w:sz="0" w:space="0" w:color="auto"/>
        <w:right w:val="none" w:sz="0" w:space="0" w:color="auto"/>
      </w:divBdr>
    </w:div>
    <w:div w:id="1049188738">
      <w:bodyDiv w:val="1"/>
      <w:marLeft w:val="0"/>
      <w:marRight w:val="0"/>
      <w:marTop w:val="0"/>
      <w:marBottom w:val="0"/>
      <w:divBdr>
        <w:top w:val="none" w:sz="0" w:space="0" w:color="auto"/>
        <w:left w:val="none" w:sz="0" w:space="0" w:color="auto"/>
        <w:bottom w:val="none" w:sz="0" w:space="0" w:color="auto"/>
        <w:right w:val="none" w:sz="0" w:space="0" w:color="auto"/>
      </w:divBdr>
    </w:div>
    <w:div w:id="1069227296">
      <w:bodyDiv w:val="1"/>
      <w:marLeft w:val="0"/>
      <w:marRight w:val="0"/>
      <w:marTop w:val="0"/>
      <w:marBottom w:val="0"/>
      <w:divBdr>
        <w:top w:val="none" w:sz="0" w:space="0" w:color="auto"/>
        <w:left w:val="none" w:sz="0" w:space="0" w:color="auto"/>
        <w:bottom w:val="none" w:sz="0" w:space="0" w:color="auto"/>
        <w:right w:val="none" w:sz="0" w:space="0" w:color="auto"/>
      </w:divBdr>
    </w:div>
    <w:div w:id="1069957926">
      <w:bodyDiv w:val="1"/>
      <w:marLeft w:val="0"/>
      <w:marRight w:val="0"/>
      <w:marTop w:val="0"/>
      <w:marBottom w:val="0"/>
      <w:divBdr>
        <w:top w:val="none" w:sz="0" w:space="0" w:color="auto"/>
        <w:left w:val="none" w:sz="0" w:space="0" w:color="auto"/>
        <w:bottom w:val="none" w:sz="0" w:space="0" w:color="auto"/>
        <w:right w:val="none" w:sz="0" w:space="0" w:color="auto"/>
      </w:divBdr>
    </w:div>
    <w:div w:id="1150754023">
      <w:bodyDiv w:val="1"/>
      <w:marLeft w:val="0"/>
      <w:marRight w:val="0"/>
      <w:marTop w:val="0"/>
      <w:marBottom w:val="0"/>
      <w:divBdr>
        <w:top w:val="none" w:sz="0" w:space="0" w:color="auto"/>
        <w:left w:val="none" w:sz="0" w:space="0" w:color="auto"/>
        <w:bottom w:val="none" w:sz="0" w:space="0" w:color="auto"/>
        <w:right w:val="none" w:sz="0" w:space="0" w:color="auto"/>
      </w:divBdr>
    </w:div>
    <w:div w:id="1225411094">
      <w:bodyDiv w:val="1"/>
      <w:marLeft w:val="0"/>
      <w:marRight w:val="0"/>
      <w:marTop w:val="0"/>
      <w:marBottom w:val="0"/>
      <w:divBdr>
        <w:top w:val="none" w:sz="0" w:space="0" w:color="auto"/>
        <w:left w:val="none" w:sz="0" w:space="0" w:color="auto"/>
        <w:bottom w:val="none" w:sz="0" w:space="0" w:color="auto"/>
        <w:right w:val="none" w:sz="0" w:space="0" w:color="auto"/>
      </w:divBdr>
    </w:div>
    <w:div w:id="1234971635">
      <w:bodyDiv w:val="1"/>
      <w:marLeft w:val="0"/>
      <w:marRight w:val="0"/>
      <w:marTop w:val="0"/>
      <w:marBottom w:val="0"/>
      <w:divBdr>
        <w:top w:val="none" w:sz="0" w:space="0" w:color="auto"/>
        <w:left w:val="none" w:sz="0" w:space="0" w:color="auto"/>
        <w:bottom w:val="none" w:sz="0" w:space="0" w:color="auto"/>
        <w:right w:val="none" w:sz="0" w:space="0" w:color="auto"/>
      </w:divBdr>
    </w:div>
    <w:div w:id="1290864032">
      <w:bodyDiv w:val="1"/>
      <w:marLeft w:val="0"/>
      <w:marRight w:val="0"/>
      <w:marTop w:val="0"/>
      <w:marBottom w:val="0"/>
      <w:divBdr>
        <w:top w:val="none" w:sz="0" w:space="0" w:color="auto"/>
        <w:left w:val="none" w:sz="0" w:space="0" w:color="auto"/>
        <w:bottom w:val="none" w:sz="0" w:space="0" w:color="auto"/>
        <w:right w:val="none" w:sz="0" w:space="0" w:color="auto"/>
      </w:divBdr>
    </w:div>
    <w:div w:id="1430542706">
      <w:bodyDiv w:val="1"/>
      <w:marLeft w:val="0"/>
      <w:marRight w:val="0"/>
      <w:marTop w:val="0"/>
      <w:marBottom w:val="0"/>
      <w:divBdr>
        <w:top w:val="none" w:sz="0" w:space="0" w:color="auto"/>
        <w:left w:val="none" w:sz="0" w:space="0" w:color="auto"/>
        <w:bottom w:val="none" w:sz="0" w:space="0" w:color="auto"/>
        <w:right w:val="none" w:sz="0" w:space="0" w:color="auto"/>
      </w:divBdr>
    </w:div>
    <w:div w:id="1787458198">
      <w:bodyDiv w:val="1"/>
      <w:marLeft w:val="0"/>
      <w:marRight w:val="0"/>
      <w:marTop w:val="0"/>
      <w:marBottom w:val="0"/>
      <w:divBdr>
        <w:top w:val="none" w:sz="0" w:space="0" w:color="auto"/>
        <w:left w:val="none" w:sz="0" w:space="0" w:color="auto"/>
        <w:bottom w:val="none" w:sz="0" w:space="0" w:color="auto"/>
        <w:right w:val="none" w:sz="0" w:space="0" w:color="auto"/>
      </w:divBdr>
    </w:div>
    <w:div w:id="2028016992">
      <w:bodyDiv w:val="1"/>
      <w:marLeft w:val="0"/>
      <w:marRight w:val="0"/>
      <w:marTop w:val="0"/>
      <w:marBottom w:val="0"/>
      <w:divBdr>
        <w:top w:val="none" w:sz="0" w:space="0" w:color="auto"/>
        <w:left w:val="none" w:sz="0" w:space="0" w:color="auto"/>
        <w:bottom w:val="none" w:sz="0" w:space="0" w:color="auto"/>
        <w:right w:val="none" w:sz="0" w:space="0" w:color="auto"/>
      </w:divBdr>
      <w:divsChild>
        <w:div w:id="1075517009">
          <w:marLeft w:val="0"/>
          <w:marRight w:val="0"/>
          <w:marTop w:val="0"/>
          <w:marBottom w:val="0"/>
          <w:divBdr>
            <w:top w:val="none" w:sz="0" w:space="0" w:color="auto"/>
            <w:left w:val="none" w:sz="0" w:space="0" w:color="auto"/>
            <w:bottom w:val="none" w:sz="0" w:space="0" w:color="auto"/>
            <w:right w:val="none" w:sz="0" w:space="0" w:color="auto"/>
          </w:divBdr>
        </w:div>
        <w:div w:id="653487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Потёмин Денис Михайлович</dc:creator>
  <cp:keywords/>
  <dc:description/>
  <cp:lastModifiedBy>Потёмин Денис Михайлович</cp:lastModifiedBy>
  <cp:revision>2</cp:revision>
  <dcterms:created xsi:type="dcterms:W3CDTF">2023-06-20T15:14:00Z</dcterms:created>
  <dcterms:modified xsi:type="dcterms:W3CDTF">2023-06-20T15:14:00Z</dcterms:modified>
</cp:coreProperties>
</file>